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DD801" w14:textId="77777777" w:rsidR="008C60E6" w:rsidRDefault="008C60E6" w:rsidP="00EF37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E46F09" w14:textId="5A77760E" w:rsidR="008C60E6" w:rsidRPr="008C60E6" w:rsidRDefault="008C60E6" w:rsidP="008C60E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Пояснительная записка </w:t>
      </w:r>
    </w:p>
    <w:p w14:paraId="1E84AD00" w14:textId="77777777" w:rsidR="008C60E6" w:rsidRPr="008C60E6" w:rsidRDefault="008C60E6" w:rsidP="008C60E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ED8EB9" w14:textId="42AB9919" w:rsidR="008C60E6" w:rsidRPr="008C60E6" w:rsidRDefault="008C60E6" w:rsidP="008C60E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итогах реализации муниципальной программы </w:t>
      </w:r>
      <w:r w:rsidRPr="008C60E6">
        <w:rPr>
          <w:rFonts w:ascii="Times New Roman" w:hAnsi="Times New Roman" w:cs="Times New Roman"/>
          <w:sz w:val="24"/>
          <w:szCs w:val="24"/>
        </w:rPr>
        <w:t xml:space="preserve">«Развитие и поддержка малого и среднего предпринимательства на территории Тосненского городского поселения Тосненского района Ленинградской области»   </w:t>
      </w:r>
      <w:r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2022 год.</w:t>
      </w:r>
    </w:p>
    <w:p w14:paraId="4E89321D" w14:textId="77777777" w:rsidR="008C60E6" w:rsidRPr="008C60E6" w:rsidRDefault="008C60E6" w:rsidP="008C60E6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545363" w14:textId="3EAD132F" w:rsidR="008C60E6" w:rsidRPr="008C60E6" w:rsidRDefault="008C60E6" w:rsidP="008C60E6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«31» января  2023 год                                                             </w:t>
      </w:r>
      <w:r w:rsidR="00BC0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г. Тосно</w:t>
      </w:r>
    </w:p>
    <w:p w14:paraId="3E0FB011" w14:textId="77777777" w:rsidR="008C60E6" w:rsidRPr="008C60E6" w:rsidRDefault="008C60E6" w:rsidP="008C60E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146A1E" w14:textId="77777777" w:rsidR="008C60E6" w:rsidRPr="008C60E6" w:rsidRDefault="008C60E6" w:rsidP="00EF37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AD376" w14:textId="12DF1E07" w:rsidR="003742C2" w:rsidRPr="008C60E6" w:rsidRDefault="003742C2" w:rsidP="00EF37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DCDEA24" w14:textId="2ED53471" w:rsidR="009557A4" w:rsidRPr="008C60E6" w:rsidRDefault="00740511" w:rsidP="00EF3704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реализации м</w:t>
      </w:r>
      <w:r w:rsidR="00A345FE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</w:t>
      </w:r>
      <w:r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A345FE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</w:t>
      </w:r>
      <w:r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A345FE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«Развитие и поддержка малого и среднего предпринимательства на территории </w:t>
      </w:r>
      <w:r w:rsidR="00814CF8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Тосненского городского поселения </w:t>
      </w:r>
      <w:r w:rsidR="00A345FE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>Тосненск</w:t>
      </w:r>
      <w:r w:rsidR="00814CF8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A345FE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</w:t>
      </w:r>
      <w:r w:rsidR="00814CF8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345FE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Ленинградской области»</w:t>
      </w:r>
      <w:r w:rsidR="008C60E6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C60E6" w:rsidRPr="008C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утвержденной постановлением администрации муниципального образования Тосненский район </w:t>
      </w:r>
      <w:r w:rsidR="008C60E6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Ленинградской области от </w:t>
      </w:r>
      <w:smartTag w:uri="urn:schemas-microsoft-com:office:smarttags" w:element="date">
        <w:smartTagPr>
          <w:attr w:name="Year" w:val="2018"/>
          <w:attr w:name="Day" w:val="19"/>
          <w:attr w:name="Month" w:val="12"/>
          <w:attr w:name="ls" w:val="trans"/>
        </w:smartTagPr>
        <w:r w:rsidR="008C60E6" w:rsidRPr="008C60E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19.12.2018</w:t>
        </w:r>
      </w:smartTag>
      <w:r w:rsidR="008C60E6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31</w:t>
      </w:r>
      <w:r w:rsid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>93</w:t>
      </w:r>
      <w:r w:rsidR="008C60E6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>-па</w:t>
      </w:r>
      <w:r w:rsidR="008C60E6" w:rsidRPr="008C60E6">
        <w:rPr>
          <w:rFonts w:ascii="Times New Roman" w:hAnsi="Times New Roman" w:cs="Times New Roman"/>
          <w:sz w:val="24"/>
          <w:szCs w:val="24"/>
        </w:rPr>
        <w:t xml:space="preserve"> (с учетом изменений)</w:t>
      </w:r>
      <w:r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202</w:t>
      </w:r>
      <w:r w:rsid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5E37AD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осуществлялось выполнение программных мероприятий направленных на информационную, имущественную поддержку субъект</w:t>
      </w:r>
      <w:r w:rsid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5E37AD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60E6" w:rsidRPr="004B6E38">
        <w:rPr>
          <w:rFonts w:ascii="Times New Roman" w:eastAsia="Times New Roman" w:hAnsi="Times New Roman" w:cs="Times New Roman"/>
          <w:lang w:eastAsia="ru-RU"/>
        </w:rPr>
        <w:t>малого предпринимательства</w:t>
      </w:r>
      <w:r w:rsidR="005E37AD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>, мероприятия направленные на повышение конкурентоспособности малого и среднего предпринимательства, на содействие в устранении административных барьеров.</w:t>
      </w:r>
    </w:p>
    <w:p w14:paraId="037E713A" w14:textId="17C6918E" w:rsidR="005E37AD" w:rsidRPr="008C60E6" w:rsidRDefault="006475BD" w:rsidP="006475B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5E37AD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выполнения программного мероприятия направленного на информационную поддержку выделены и освоены фина</w:t>
      </w:r>
      <w:r w:rsidR="00610CDE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5E37AD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совые средства в сумме </w:t>
      </w:r>
      <w:r w:rsidR="00B978BA">
        <w:rPr>
          <w:rFonts w:ascii="Times New Roman" w:hAnsi="Times New Roman" w:cs="Times New Roman"/>
          <w:sz w:val="24"/>
          <w:szCs w:val="24"/>
          <w:shd w:val="clear" w:color="auto" w:fill="FFFFFF"/>
        </w:rPr>
        <w:t>79,2</w:t>
      </w:r>
      <w:r w:rsidR="00610CDE" w:rsidRPr="008C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рублей на изготовление и выпуск полиграфической продукции для </w:t>
      </w:r>
      <w:r w:rsidR="00610CDE" w:rsidRPr="008C60E6">
        <w:rPr>
          <w:rFonts w:ascii="Times New Roman" w:hAnsi="Times New Roman" w:cs="Times New Roman"/>
        </w:rPr>
        <w:t xml:space="preserve">субъектов </w:t>
      </w:r>
      <w:r w:rsidR="00B978BA" w:rsidRPr="00B978BA">
        <w:rPr>
          <w:rFonts w:ascii="Times New Roman" w:hAnsi="Times New Roman" w:cs="Times New Roman"/>
        </w:rPr>
        <w:t>малого предпринимательства</w:t>
      </w:r>
      <w:r w:rsidR="00610CDE" w:rsidRPr="008C60E6">
        <w:rPr>
          <w:rFonts w:ascii="Times New Roman" w:hAnsi="Times New Roman" w:cs="Times New Roman"/>
        </w:rPr>
        <w:t xml:space="preserve">. Выпущен </w:t>
      </w:r>
      <w:r w:rsidR="00B978BA">
        <w:rPr>
          <w:rFonts w:ascii="Times New Roman" w:hAnsi="Times New Roman" w:cs="Times New Roman"/>
        </w:rPr>
        <w:t>календарь на 2023 год</w:t>
      </w:r>
      <w:r w:rsidR="00610CDE" w:rsidRPr="008C60E6">
        <w:rPr>
          <w:rFonts w:ascii="Times New Roman" w:hAnsi="Times New Roman" w:cs="Times New Roman"/>
        </w:rPr>
        <w:t xml:space="preserve"> </w:t>
      </w:r>
      <w:r w:rsidR="00B978BA" w:rsidRPr="00B978BA">
        <w:rPr>
          <w:rFonts w:ascii="Times New Roman" w:hAnsi="Times New Roman" w:cs="Times New Roman"/>
        </w:rPr>
        <w:t xml:space="preserve">об успешных примерах </w:t>
      </w:r>
      <w:r w:rsidR="00B978BA">
        <w:rPr>
          <w:rFonts w:ascii="Times New Roman" w:hAnsi="Times New Roman" w:cs="Times New Roman"/>
        </w:rPr>
        <w:t xml:space="preserve">реализации </w:t>
      </w:r>
      <w:r w:rsidR="00B978BA" w:rsidRPr="00B978BA">
        <w:rPr>
          <w:rFonts w:ascii="Times New Roman" w:hAnsi="Times New Roman" w:cs="Times New Roman"/>
        </w:rPr>
        <w:t xml:space="preserve">предпринимательской деятельности </w:t>
      </w:r>
      <w:r w:rsidR="00610CDE" w:rsidRPr="008C60E6">
        <w:rPr>
          <w:rFonts w:ascii="Times New Roman" w:hAnsi="Times New Roman" w:cs="Times New Roman"/>
        </w:rPr>
        <w:t>малом бизнесе Т</w:t>
      </w:r>
      <w:r w:rsidR="00B978BA">
        <w:rPr>
          <w:rFonts w:ascii="Times New Roman" w:hAnsi="Times New Roman" w:cs="Times New Roman"/>
        </w:rPr>
        <w:t>осненского городского поселения.</w:t>
      </w:r>
    </w:p>
    <w:p w14:paraId="4AB6A0F0" w14:textId="3FAA4DB8" w:rsidR="006475BD" w:rsidRPr="006475BD" w:rsidRDefault="006475BD" w:rsidP="006475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475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</w:t>
      </w:r>
      <w:r w:rsidRPr="006475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итогам  2022 года  в перечень муниципального имущества, предназначенного для предоставления в аренду или собственность субъектам малого и среднего предпринимательства,  включено 1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</w:t>
      </w:r>
      <w:r w:rsidRPr="006475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объектов. В течение 2022 года  перечень </w:t>
      </w:r>
      <w:proofErr w:type="gramStart"/>
      <w:r w:rsidRPr="006475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муниципального имущества, предназначенного для предоставления в аренду или собственность субъектам малого и среднего предпринимательства  дополнен</w:t>
      </w:r>
      <w:proofErr w:type="gramEnd"/>
      <w:r w:rsidRPr="006475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6475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объект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Pr="006475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м. На 01.01.2023 года предоставлено в пользование  субъектам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малого и среднего предпринимательства</w:t>
      </w:r>
      <w:r w:rsidRPr="006475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и самозанятым  гражданам 1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</w:t>
      </w:r>
      <w:r w:rsidRPr="006475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объектов.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течение 2022 года </w:t>
      </w:r>
      <w:r w:rsidRPr="006475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предоставлено в пользование  субъектам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малого и среднего предпринимательства 2 объекта.</w:t>
      </w:r>
    </w:p>
    <w:p w14:paraId="11860BB4" w14:textId="1D60A2DB" w:rsidR="00EA7C94" w:rsidRDefault="00EA7C94" w:rsidP="00EA7C94">
      <w:pPr>
        <w:pStyle w:val="a5"/>
        <w:ind w:firstLine="1134"/>
        <w:jc w:val="both"/>
        <w:rPr>
          <w:rFonts w:ascii="Times New Roman" w:hAnsi="Times New Roman" w:cs="Times New Roman"/>
        </w:rPr>
      </w:pPr>
      <w:r w:rsidRPr="00EA7C94">
        <w:rPr>
          <w:rFonts w:ascii="Times New Roman" w:hAnsi="Times New Roman" w:cs="Times New Roman"/>
        </w:rPr>
        <w:t xml:space="preserve">В 2022 году  </w:t>
      </w:r>
      <w:r w:rsidR="00FB169B">
        <w:rPr>
          <w:rFonts w:ascii="Times New Roman" w:hAnsi="Times New Roman" w:cs="Times New Roman"/>
        </w:rPr>
        <w:t>п</w:t>
      </w:r>
      <w:r w:rsidRPr="00EA7C94">
        <w:rPr>
          <w:rFonts w:ascii="Times New Roman" w:hAnsi="Times New Roman" w:cs="Times New Roman"/>
        </w:rPr>
        <w:t>остановлением администрации муниципального образования Тосненский район Ленинградской области  от 15.08.2022 №282</w:t>
      </w:r>
      <w:r w:rsidR="00FB169B">
        <w:rPr>
          <w:rFonts w:ascii="Times New Roman" w:hAnsi="Times New Roman" w:cs="Times New Roman"/>
        </w:rPr>
        <w:t>3</w:t>
      </w:r>
      <w:r w:rsidRPr="00EA7C94">
        <w:rPr>
          <w:rFonts w:ascii="Times New Roman" w:hAnsi="Times New Roman" w:cs="Times New Roman"/>
        </w:rPr>
        <w:t>-па были внесены изменения в перечень социально значимых и иных приоритетных видов деятельности, осуществляемых субъектами   малого и среднего предпринимательства для предоставления муниципальной поддержки. В целях продления срока реализации муниципальной программы «Развитие и поддержка малого и среднего предпринимательства на территории муниципального образования Тосненский район Ленинградской области» постановлением администрации муниципального образования Тосненский район Ленинградской области  от 0</w:t>
      </w:r>
      <w:r w:rsidR="00FB169B">
        <w:rPr>
          <w:rFonts w:ascii="Times New Roman" w:hAnsi="Times New Roman" w:cs="Times New Roman"/>
        </w:rPr>
        <w:t>7</w:t>
      </w:r>
      <w:r w:rsidRPr="00EA7C94">
        <w:rPr>
          <w:rFonts w:ascii="Times New Roman" w:hAnsi="Times New Roman" w:cs="Times New Roman"/>
        </w:rPr>
        <w:t xml:space="preserve">.11.2022 № </w:t>
      </w:r>
      <w:r w:rsidR="00FB169B">
        <w:rPr>
          <w:rFonts w:ascii="Times New Roman" w:hAnsi="Times New Roman" w:cs="Times New Roman"/>
        </w:rPr>
        <w:t>4024</w:t>
      </w:r>
      <w:r w:rsidRPr="00EA7C94">
        <w:rPr>
          <w:rFonts w:ascii="Times New Roman" w:hAnsi="Times New Roman" w:cs="Times New Roman"/>
        </w:rPr>
        <w:t xml:space="preserve">-па были внесены изменения о реализации муниципальной программы  до 2025 года включительно. </w:t>
      </w:r>
    </w:p>
    <w:p w14:paraId="10C5C34D" w14:textId="5D923D04" w:rsidR="00BC0534" w:rsidRPr="00EA7C94" w:rsidRDefault="00BC0534" w:rsidP="00BC053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Факторы, повлиявшие негативно на исполнение муниципальной программы отсутствуют.</w:t>
      </w:r>
    </w:p>
    <w:p w14:paraId="5E7BABA4" w14:textId="23558666" w:rsidR="00EA7C94" w:rsidRDefault="00EA7C94" w:rsidP="00EA7C94">
      <w:pPr>
        <w:pStyle w:val="a5"/>
        <w:ind w:firstLine="1134"/>
        <w:jc w:val="both"/>
        <w:rPr>
          <w:rFonts w:ascii="Times New Roman" w:hAnsi="Times New Roman" w:cs="Times New Roman"/>
        </w:rPr>
      </w:pPr>
      <w:r w:rsidRPr="00EA7C94">
        <w:rPr>
          <w:rFonts w:ascii="Times New Roman" w:hAnsi="Times New Roman" w:cs="Times New Roman"/>
        </w:rPr>
        <w:t>Финансовые средства муниципальной программы за 2022 год, направленные на выполнение данных программных мероприятий полностью освоены.</w:t>
      </w:r>
    </w:p>
    <w:p w14:paraId="32309E36" w14:textId="77777777" w:rsidR="00D76316" w:rsidRDefault="00D76316" w:rsidP="00EA7C94">
      <w:pPr>
        <w:pStyle w:val="a5"/>
        <w:ind w:firstLine="1134"/>
        <w:jc w:val="both"/>
        <w:rPr>
          <w:rFonts w:ascii="Times New Roman" w:hAnsi="Times New Roman" w:cs="Times New Roman"/>
        </w:rPr>
      </w:pPr>
    </w:p>
    <w:p w14:paraId="0E325C7B" w14:textId="77777777" w:rsidR="00D76316" w:rsidRDefault="00D76316" w:rsidP="00EA7C94">
      <w:pPr>
        <w:pStyle w:val="a5"/>
        <w:ind w:firstLine="1134"/>
        <w:jc w:val="both"/>
        <w:rPr>
          <w:rFonts w:ascii="Times New Roman" w:hAnsi="Times New Roman" w:cs="Times New Roman"/>
        </w:rPr>
      </w:pPr>
    </w:p>
    <w:p w14:paraId="3D128C83" w14:textId="77777777" w:rsidR="00D76316" w:rsidRDefault="00D76316" w:rsidP="00EA7C94">
      <w:pPr>
        <w:pStyle w:val="a5"/>
        <w:ind w:firstLine="1134"/>
        <w:jc w:val="both"/>
        <w:rPr>
          <w:rFonts w:ascii="Times New Roman" w:hAnsi="Times New Roman" w:cs="Times New Roman"/>
        </w:rPr>
      </w:pPr>
    </w:p>
    <w:p w14:paraId="0BA54F6A" w14:textId="77777777" w:rsidR="00D76316" w:rsidRDefault="00D76316" w:rsidP="00EA7C94">
      <w:pPr>
        <w:pStyle w:val="a5"/>
        <w:ind w:firstLine="1134"/>
        <w:jc w:val="both"/>
        <w:rPr>
          <w:rFonts w:ascii="Times New Roman" w:hAnsi="Times New Roman" w:cs="Times New Roman"/>
        </w:rPr>
      </w:pPr>
    </w:p>
    <w:p w14:paraId="5FE45678" w14:textId="409B24C2" w:rsidR="00D76316" w:rsidRPr="00EA7C94" w:rsidRDefault="00D76316" w:rsidP="00EA7C94">
      <w:pPr>
        <w:pStyle w:val="a5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Лапина О.Д., 32-590</w:t>
      </w:r>
    </w:p>
    <w:p w14:paraId="69EBDA65" w14:textId="497495B5" w:rsidR="00EA7C94" w:rsidRPr="008C60E6" w:rsidRDefault="00EA7C94" w:rsidP="00EA7C94">
      <w:pPr>
        <w:pStyle w:val="a5"/>
        <w:ind w:firstLine="1134"/>
        <w:jc w:val="both"/>
        <w:rPr>
          <w:rFonts w:ascii="Times New Roman" w:hAnsi="Times New Roman" w:cs="Times New Roman"/>
        </w:rPr>
      </w:pPr>
      <w:r w:rsidRPr="00EA7C94">
        <w:rPr>
          <w:rFonts w:ascii="Times New Roman" w:hAnsi="Times New Roman" w:cs="Times New Roman"/>
        </w:rPr>
        <w:lastRenderedPageBreak/>
        <w:t xml:space="preserve">    </w:t>
      </w:r>
    </w:p>
    <w:sectPr w:rsidR="00EA7C94" w:rsidRPr="008C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45"/>
    <w:rsid w:val="0002741F"/>
    <w:rsid w:val="00080268"/>
    <w:rsid w:val="000C0C61"/>
    <w:rsid w:val="000F69DE"/>
    <w:rsid w:val="00197AFC"/>
    <w:rsid w:val="00244AE7"/>
    <w:rsid w:val="002B4E58"/>
    <w:rsid w:val="002D7BAE"/>
    <w:rsid w:val="003301CB"/>
    <w:rsid w:val="003742C2"/>
    <w:rsid w:val="003A0384"/>
    <w:rsid w:val="003B1545"/>
    <w:rsid w:val="003C58E2"/>
    <w:rsid w:val="00464123"/>
    <w:rsid w:val="004E5C36"/>
    <w:rsid w:val="005204E0"/>
    <w:rsid w:val="005E37AD"/>
    <w:rsid w:val="00610CDE"/>
    <w:rsid w:val="006475BD"/>
    <w:rsid w:val="006D2A29"/>
    <w:rsid w:val="006E23BB"/>
    <w:rsid w:val="006F4FF7"/>
    <w:rsid w:val="00740511"/>
    <w:rsid w:val="007922AF"/>
    <w:rsid w:val="007E6345"/>
    <w:rsid w:val="00814CF8"/>
    <w:rsid w:val="00865970"/>
    <w:rsid w:val="0087117F"/>
    <w:rsid w:val="008A5392"/>
    <w:rsid w:val="008C60E6"/>
    <w:rsid w:val="009557A4"/>
    <w:rsid w:val="0096403D"/>
    <w:rsid w:val="009C0E91"/>
    <w:rsid w:val="00A345FE"/>
    <w:rsid w:val="00AB51E6"/>
    <w:rsid w:val="00AC238E"/>
    <w:rsid w:val="00B73D68"/>
    <w:rsid w:val="00B764EC"/>
    <w:rsid w:val="00B978BA"/>
    <w:rsid w:val="00BA4A95"/>
    <w:rsid w:val="00BC0534"/>
    <w:rsid w:val="00C162FD"/>
    <w:rsid w:val="00C17F88"/>
    <w:rsid w:val="00C37911"/>
    <w:rsid w:val="00C50596"/>
    <w:rsid w:val="00C6477B"/>
    <w:rsid w:val="00C77263"/>
    <w:rsid w:val="00D07208"/>
    <w:rsid w:val="00D46989"/>
    <w:rsid w:val="00D52426"/>
    <w:rsid w:val="00D76316"/>
    <w:rsid w:val="00D96E46"/>
    <w:rsid w:val="00E153DD"/>
    <w:rsid w:val="00E23648"/>
    <w:rsid w:val="00EA2DDD"/>
    <w:rsid w:val="00EA7C94"/>
    <w:rsid w:val="00EB3712"/>
    <w:rsid w:val="00EB60A6"/>
    <w:rsid w:val="00EE11A0"/>
    <w:rsid w:val="00EF3704"/>
    <w:rsid w:val="00F97F8D"/>
    <w:rsid w:val="00F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B3E6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9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123"/>
  </w:style>
  <w:style w:type="paragraph" w:styleId="a5">
    <w:name w:val="No Spacing"/>
    <w:uiPriority w:val="1"/>
    <w:qFormat/>
    <w:rsid w:val="009557A4"/>
    <w:pPr>
      <w:spacing w:after="0" w:line="240" w:lineRule="auto"/>
    </w:pPr>
  </w:style>
  <w:style w:type="paragraph" w:styleId="a6">
    <w:name w:val="Body Text"/>
    <w:basedOn w:val="a"/>
    <w:link w:val="a7"/>
    <w:rsid w:val="00955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557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557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4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9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123"/>
  </w:style>
  <w:style w:type="paragraph" w:styleId="a5">
    <w:name w:val="No Spacing"/>
    <w:uiPriority w:val="1"/>
    <w:qFormat/>
    <w:rsid w:val="009557A4"/>
    <w:pPr>
      <w:spacing w:after="0" w:line="240" w:lineRule="auto"/>
    </w:pPr>
  </w:style>
  <w:style w:type="paragraph" w:styleId="a6">
    <w:name w:val="Body Text"/>
    <w:basedOn w:val="a"/>
    <w:link w:val="a7"/>
    <w:rsid w:val="00955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557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557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4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3A9A-E4A7-4931-AD0C-E07A226B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Гусманова Юлия Валеьевна</cp:lastModifiedBy>
  <cp:revision>2</cp:revision>
  <dcterms:created xsi:type="dcterms:W3CDTF">2023-03-06T08:40:00Z</dcterms:created>
  <dcterms:modified xsi:type="dcterms:W3CDTF">2023-03-06T08:40:00Z</dcterms:modified>
</cp:coreProperties>
</file>